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A3AC915" w14:textId="77777777" w:rsidR="00243E97" w:rsidRPr="00686E14" w:rsidRDefault="00000000">
      <w:pPr>
        <w:jc w:val="center"/>
        <w:rPr>
          <w:rFonts w:ascii="Roboto" w:eastAsia="Roboto" w:hAnsi="Roboto" w:cs="Roboto"/>
          <w:b/>
          <w:shd w:val="clear" w:color="auto" w:fill="A4C2F4"/>
        </w:rPr>
      </w:pPr>
      <w:r w:rsidRPr="00686E14">
        <w:rPr>
          <w:rFonts w:ascii="Roboto" w:eastAsia="Roboto" w:hAnsi="Roboto" w:cs="Roboto"/>
          <w:b/>
          <w:sz w:val="28"/>
          <w:szCs w:val="28"/>
          <w:shd w:val="clear" w:color="auto" w:fill="A4C2F4"/>
        </w:rPr>
        <w:t>Раздел 2. Непрерывность и дифференцирование</w:t>
      </w:r>
    </w:p>
    <w:p w14:paraId="7C4104D7" w14:textId="77777777" w:rsidR="00243E97" w:rsidRDefault="00000000">
      <w:pPr>
        <w:spacing w:before="120" w:after="1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Сформулируйте </w:t>
      </w:r>
      <w:r>
        <w:rPr>
          <w:rFonts w:ascii="Roboto" w:eastAsia="Roboto" w:hAnsi="Roboto" w:cs="Roboto"/>
          <w:b/>
        </w:rPr>
        <w:t xml:space="preserve">определения </w:t>
      </w:r>
      <w:r>
        <w:rPr>
          <w:rFonts w:ascii="Roboto" w:eastAsia="Roboto" w:hAnsi="Roboto" w:cs="Roboto"/>
        </w:rPr>
        <w:t>следующих понятий:</w:t>
      </w:r>
    </w:p>
    <w:p w14:paraId="6563A09E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Непрерывная функция в точке</w:t>
      </w:r>
    </w:p>
    <w:p w14:paraId="3A15B89F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9B48A68" wp14:editId="4E2DC0D4">
            <wp:extent cx="5349240" cy="1462269"/>
            <wp:effectExtent l="0" t="0" r="3810" b="508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"/>
                    <a:srcRect l="8585" t="6344" r="8823"/>
                    <a:stretch/>
                  </pic:blipFill>
                  <pic:spPr bwMode="auto">
                    <a:xfrm>
                      <a:off x="0" y="0"/>
                      <a:ext cx="5351915" cy="146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882D3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Точка разрыва функции</w:t>
      </w:r>
    </w:p>
    <w:p w14:paraId="549FDB67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EABCEDE" wp14:editId="5879CFFF">
            <wp:extent cx="5478780" cy="685137"/>
            <wp:effectExtent l="0" t="0" r="0" b="127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6"/>
                    <a:srcRect l="5885" t="14287" r="9485"/>
                    <a:stretch/>
                  </pic:blipFill>
                  <pic:spPr bwMode="auto">
                    <a:xfrm>
                      <a:off x="0" y="0"/>
                      <a:ext cx="5484020" cy="68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D6E9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Точка устранимого разрыва</w:t>
      </w:r>
    </w:p>
    <w:p w14:paraId="02316FFB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23E17378" wp14:editId="0F46EB85">
            <wp:extent cx="5676900" cy="987325"/>
            <wp:effectExtent l="0" t="0" r="0" b="381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7"/>
                    <a:srcRect l="4822" t="8475" r="7511"/>
                    <a:stretch/>
                  </pic:blipFill>
                  <pic:spPr bwMode="auto">
                    <a:xfrm>
                      <a:off x="0" y="0"/>
                      <a:ext cx="5680813" cy="98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1A0AA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Точка разрыва 1 рода</w:t>
      </w:r>
    </w:p>
    <w:p w14:paraId="7C9D613D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0556879" wp14:editId="32C867DD">
            <wp:extent cx="5577840" cy="1205770"/>
            <wp:effectExtent l="0" t="0" r="381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 rotWithShape="1">
                    <a:blip r:embed="rId8"/>
                    <a:srcRect l="5526" t="3063" r="8345"/>
                    <a:stretch/>
                  </pic:blipFill>
                  <pic:spPr bwMode="auto">
                    <a:xfrm>
                      <a:off x="0" y="0"/>
                      <a:ext cx="5581131" cy="120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85CF1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Точка разрыва 2 рода</w:t>
      </w:r>
    </w:p>
    <w:p w14:paraId="22026617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B08F24D" wp14:editId="6112E4B9">
            <wp:extent cx="5768340" cy="913700"/>
            <wp:effectExtent l="0" t="0" r="3810" b="127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9"/>
                    <a:srcRect l="4471" t="7693" r="6443"/>
                    <a:stretch/>
                  </pic:blipFill>
                  <pic:spPr bwMode="auto">
                    <a:xfrm>
                      <a:off x="0" y="0"/>
                      <a:ext cx="5772728" cy="9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4058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Равномерно непрерывная функция</w:t>
      </w:r>
    </w:p>
    <w:p w14:paraId="6A984E73" w14:textId="77777777" w:rsidR="00243E97" w:rsidRDefault="00243E97">
      <w:pPr>
        <w:spacing w:before="240" w:after="240"/>
        <w:ind w:left="720"/>
        <w:rPr>
          <w:rFonts w:ascii="Roboto" w:eastAsia="Roboto" w:hAnsi="Roboto" w:cs="Roboto"/>
        </w:rPr>
      </w:pPr>
    </w:p>
    <w:p w14:paraId="700693DA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46837E33" wp14:editId="701C9A2E">
            <wp:extent cx="5836920" cy="1073785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10"/>
                    <a:srcRect l="3175" t="3872" r="6647" b="5110"/>
                    <a:stretch/>
                  </pic:blipFill>
                  <pic:spPr bwMode="auto">
                    <a:xfrm>
                      <a:off x="0" y="0"/>
                      <a:ext cx="5843503" cy="107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F89F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функции в точке</w:t>
      </w:r>
    </w:p>
    <w:p w14:paraId="3AE8D14A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108AA5C" wp14:editId="1ABCC8D4">
            <wp:extent cx="5737860" cy="1576705"/>
            <wp:effectExtent l="0" t="0" r="0" b="4445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11"/>
                    <a:srcRect l="4939" t="5909" r="6478"/>
                    <a:stretch/>
                  </pic:blipFill>
                  <pic:spPr bwMode="auto">
                    <a:xfrm>
                      <a:off x="0" y="0"/>
                      <a:ext cx="5740145" cy="157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E272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Дифференцируемая функция в точке, дифференциал</w:t>
      </w:r>
    </w:p>
    <w:p w14:paraId="1348EBBC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6114CCF" wp14:editId="563D981B">
            <wp:extent cx="5562600" cy="1005205"/>
            <wp:effectExtent l="0" t="0" r="0" b="4445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2"/>
                    <a:srcRect l="4115" t="7257" r="9941" b="5662"/>
                    <a:stretch/>
                  </pic:blipFill>
                  <pic:spPr bwMode="auto">
                    <a:xfrm>
                      <a:off x="0" y="0"/>
                      <a:ext cx="5569158" cy="100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8473D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B2D7045" wp14:editId="67619A5B">
            <wp:extent cx="5615940" cy="1013460"/>
            <wp:effectExtent l="0" t="0" r="381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13"/>
                    <a:srcRect l="2822" t="7917" r="10462" b="4341"/>
                    <a:stretch/>
                  </pic:blipFill>
                  <pic:spPr bwMode="auto">
                    <a:xfrm>
                      <a:off x="0" y="0"/>
                      <a:ext cx="5619172" cy="101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1D4FD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Правосторонняя производная</w:t>
      </w:r>
    </w:p>
    <w:p w14:paraId="5EF4C20E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4304BF0" wp14:editId="5D6BAE86">
            <wp:extent cx="5788995" cy="1584960"/>
            <wp:effectExtent l="0" t="0" r="254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14"/>
                    <a:srcRect l="4586" t="2700" r="6009" b="3393"/>
                    <a:stretch/>
                  </pic:blipFill>
                  <pic:spPr bwMode="auto">
                    <a:xfrm>
                      <a:off x="0" y="0"/>
                      <a:ext cx="5793412" cy="158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6C40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Левосторонняя производная</w:t>
      </w:r>
    </w:p>
    <w:p w14:paraId="26D6B2EF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2899DA9" wp14:editId="752D8CDC">
            <wp:extent cx="6019800" cy="105346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15"/>
                    <a:srcRect l="2707" t="7502" r="4264" b="6010"/>
                    <a:stretch/>
                  </pic:blipFill>
                  <pic:spPr bwMode="auto">
                    <a:xfrm>
                      <a:off x="0" y="0"/>
                      <a:ext cx="6025451" cy="105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5305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Касательная к графику функции</w:t>
      </w:r>
    </w:p>
    <w:p w14:paraId="02CC9247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DF61DC4" wp14:editId="5FC90300">
            <wp:extent cx="5749775" cy="899160"/>
            <wp:effectExtent l="0" t="0" r="381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6"/>
                    <a:srcRect l="4939" t="11435" r="6217" b="4172"/>
                    <a:stretch/>
                  </pic:blipFill>
                  <pic:spPr bwMode="auto">
                    <a:xfrm>
                      <a:off x="0" y="0"/>
                      <a:ext cx="5757069" cy="90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46EC1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Вертикальная касательная к графику функции</w:t>
      </w:r>
    </w:p>
    <w:p w14:paraId="13E9CE77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ADFCD66" wp14:editId="647DCB50">
            <wp:extent cx="5646420" cy="86106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17"/>
                    <a:srcRect l="6821" t="4058" r="5982" b="4258"/>
                    <a:stretch/>
                  </pic:blipFill>
                  <pic:spPr bwMode="auto">
                    <a:xfrm>
                      <a:off x="0" y="0"/>
                      <a:ext cx="5650387" cy="86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26873" w14:textId="77777777" w:rsidR="00243E97" w:rsidRDefault="00000000">
      <w:pPr>
        <w:numPr>
          <w:ilvl w:val="0"/>
          <w:numId w:val="2"/>
        </w:numPr>
        <w:spacing w:before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Параметрически заданная функция</w:t>
      </w:r>
      <w:r>
        <w:rPr>
          <w:rFonts w:ascii="Roboto" w:eastAsia="Roboto" w:hAnsi="Roboto" w:cs="Roboto"/>
          <w:noProof/>
        </w:rPr>
        <w:drawing>
          <wp:inline distT="114300" distB="114300" distL="114300" distR="114300" wp14:anchorId="1B13D461" wp14:editId="19CFE76E">
            <wp:extent cx="5905500" cy="1501140"/>
            <wp:effectExtent l="0" t="0" r="0" b="381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8"/>
                    <a:srcRect l="3292" t="2836" r="5537" b="4058"/>
                    <a:stretch/>
                  </pic:blipFill>
                  <pic:spPr bwMode="auto">
                    <a:xfrm>
                      <a:off x="0" y="0"/>
                      <a:ext cx="5907826" cy="150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DC69C" w14:textId="77777777" w:rsidR="00243E97" w:rsidRDefault="00000000">
      <w:pPr>
        <w:numPr>
          <w:ilvl w:val="0"/>
          <w:numId w:val="2"/>
        </w:numPr>
        <w:spacing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Точки локального максимума и минимума</w:t>
      </w:r>
    </w:p>
    <w:p w14:paraId="0A094FC7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3E49D4E" wp14:editId="3D600768">
            <wp:extent cx="5592016" cy="2132965"/>
            <wp:effectExtent l="0" t="0" r="8890" b="635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19"/>
                    <a:srcRect l="4233" t="3373" r="9421" b="2220"/>
                    <a:stretch/>
                  </pic:blipFill>
                  <pic:spPr bwMode="auto">
                    <a:xfrm>
                      <a:off x="0" y="0"/>
                      <a:ext cx="5595195" cy="213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63792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высшего порядка (порядка n)</w:t>
      </w:r>
    </w:p>
    <w:p w14:paraId="7ACEB14E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1F2D0AAE" wp14:editId="2C6C5253">
            <wp:extent cx="5706192" cy="2529840"/>
            <wp:effectExtent l="0" t="0" r="8890" b="3810"/>
            <wp:docPr id="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20"/>
                    <a:srcRect l="4585" t="3430" r="7313" b="1667"/>
                    <a:stretch/>
                  </pic:blipFill>
                  <pic:spPr bwMode="auto">
                    <a:xfrm>
                      <a:off x="0" y="0"/>
                      <a:ext cx="5708958" cy="253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4F24C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Дифференциал высшего порядка (порядка n)</w:t>
      </w:r>
    </w:p>
    <w:p w14:paraId="2F803C48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C31A4A8" wp14:editId="0889BFBB">
            <wp:extent cx="5545322" cy="1478280"/>
            <wp:effectExtent l="0" t="0" r="0" b="762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21"/>
                    <a:srcRect l="3529" t="3387" r="10824" b="2663"/>
                    <a:stretch/>
                  </pic:blipFill>
                  <pic:spPr bwMode="auto">
                    <a:xfrm>
                      <a:off x="0" y="0"/>
                      <a:ext cx="5549940" cy="1479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5547F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Многочлен Тейлора</w:t>
      </w:r>
    </w:p>
    <w:p w14:paraId="2CD76AC6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54E87F7" wp14:editId="26DBD5BB">
            <wp:extent cx="5613931" cy="1630680"/>
            <wp:effectExtent l="0" t="0" r="6350" b="762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2"/>
                    <a:srcRect l="4821" t="4750" r="8480" b="2809"/>
                    <a:stretch/>
                  </pic:blipFill>
                  <pic:spPr bwMode="auto">
                    <a:xfrm>
                      <a:off x="0" y="0"/>
                      <a:ext cx="5618074" cy="163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7F137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Гладкий экстремум</w:t>
      </w:r>
    </w:p>
    <w:p w14:paraId="1A5DA92B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A4DE0AD" wp14:editId="0E614493">
            <wp:extent cx="6012180" cy="756279"/>
            <wp:effectExtent l="0" t="0" r="0" b="635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23"/>
                    <a:srcRect l="2822" t="8314" r="4325"/>
                    <a:stretch/>
                  </pic:blipFill>
                  <pic:spPr bwMode="auto">
                    <a:xfrm>
                      <a:off x="0" y="0"/>
                      <a:ext cx="6016854" cy="75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9676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Острый экстремум</w:t>
      </w:r>
    </w:p>
    <w:p w14:paraId="3AABFD6A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2FBE6438" wp14:editId="537970E0">
            <wp:extent cx="5706110" cy="444500"/>
            <wp:effectExtent l="0" t="0" r="889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24"/>
                    <a:srcRect l="4703" t="1" r="7233" b="-8"/>
                    <a:stretch/>
                  </pic:blipFill>
                  <pic:spPr bwMode="auto">
                    <a:xfrm>
                      <a:off x="0" y="0"/>
                      <a:ext cx="5706521" cy="44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AF76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Угловой экстремум</w:t>
      </w:r>
    </w:p>
    <w:p w14:paraId="07C9278C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41CE610E" wp14:editId="6BE7339C">
            <wp:extent cx="5654040" cy="621665"/>
            <wp:effectExtent l="0" t="0" r="3810" b="6985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25"/>
                    <a:srcRect l="3410" r="9246"/>
                    <a:stretch/>
                  </pic:blipFill>
                  <pic:spPr bwMode="auto">
                    <a:xfrm>
                      <a:off x="0" y="0"/>
                      <a:ext cx="5659815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EEC11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Выпуклая функция</w:t>
      </w:r>
    </w:p>
    <w:p w14:paraId="30B32995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0B29771" wp14:editId="2998065D">
            <wp:extent cx="5424399" cy="2087880"/>
            <wp:effectExtent l="0" t="0" r="5080" b="762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6"/>
                    <a:srcRect l="7761" t="3430" r="8480" b="2573"/>
                    <a:stretch/>
                  </pic:blipFill>
                  <pic:spPr bwMode="auto">
                    <a:xfrm>
                      <a:off x="0" y="0"/>
                      <a:ext cx="5427555" cy="208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F1810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Точка перегиба</w:t>
      </w:r>
    </w:p>
    <w:p w14:paraId="495AFCF9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D0E4E65" wp14:editId="01C86104">
            <wp:extent cx="5356860" cy="1368419"/>
            <wp:effectExtent l="0" t="0" r="0" b="381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7"/>
                    <a:srcRect l="7412" t="6262" r="9882"/>
                    <a:stretch/>
                  </pic:blipFill>
                  <pic:spPr bwMode="auto">
                    <a:xfrm>
                      <a:off x="0" y="0"/>
                      <a:ext cx="5359343" cy="1369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7AA28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Асимптота</w:t>
      </w:r>
    </w:p>
    <w:p w14:paraId="3537A83C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52D64F5" wp14:editId="35CD69F1">
            <wp:extent cx="5424170" cy="817222"/>
            <wp:effectExtent l="0" t="0" r="5080" b="254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28"/>
                    <a:srcRect l="7173" t="12981" r="9061"/>
                    <a:stretch/>
                  </pic:blipFill>
                  <pic:spPr bwMode="auto">
                    <a:xfrm>
                      <a:off x="0" y="0"/>
                      <a:ext cx="5427993" cy="81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C842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Вертикальная асимптота</w:t>
      </w:r>
    </w:p>
    <w:p w14:paraId="64386A3C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0BF2C70" wp14:editId="43F18D0D">
            <wp:extent cx="5234940" cy="1058469"/>
            <wp:effectExtent l="0" t="0" r="3810" b="889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29"/>
                    <a:srcRect l="8707" t="7334" r="10453"/>
                    <a:stretch/>
                  </pic:blipFill>
                  <pic:spPr bwMode="auto">
                    <a:xfrm>
                      <a:off x="0" y="0"/>
                      <a:ext cx="5238424" cy="1059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6CF7" w14:textId="77777777" w:rsidR="00243E97" w:rsidRDefault="00000000">
      <w:pPr>
        <w:numPr>
          <w:ilvl w:val="0"/>
          <w:numId w:val="2"/>
        </w:numPr>
        <w:spacing w:before="240"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Наклонная асимптота</w:t>
      </w:r>
    </w:p>
    <w:p w14:paraId="1F713286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72FD5278" wp14:editId="1DE0154D">
            <wp:extent cx="5608320" cy="1340425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 rotWithShape="1">
                    <a:blip r:embed="rId30"/>
                    <a:srcRect l="7644" t="4867" r="5765"/>
                    <a:stretch/>
                  </pic:blipFill>
                  <pic:spPr bwMode="auto">
                    <a:xfrm>
                      <a:off x="0" y="0"/>
                      <a:ext cx="5611100" cy="134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BFCA5" w14:textId="77777777" w:rsidR="00243E97" w:rsidRDefault="00000000">
      <w:pPr>
        <w:spacing w:before="120" w:after="120"/>
        <w:rPr>
          <w:rFonts w:ascii="Roboto" w:eastAsia="Roboto" w:hAnsi="Roboto" w:cs="Roboto"/>
          <w:color w:val="B7B7B7"/>
        </w:rPr>
      </w:pPr>
      <w:r>
        <w:rPr>
          <w:rFonts w:ascii="Roboto" w:eastAsia="Roboto" w:hAnsi="Roboto" w:cs="Roboto"/>
        </w:rPr>
        <w:t>Сформулируйте следующие</w:t>
      </w:r>
      <w:r>
        <w:rPr>
          <w:rFonts w:ascii="Roboto" w:eastAsia="Roboto" w:hAnsi="Roboto" w:cs="Roboto"/>
          <w:b/>
        </w:rPr>
        <w:t xml:space="preserve"> утверждения</w:t>
      </w:r>
      <w:r>
        <w:rPr>
          <w:rFonts w:ascii="Roboto" w:eastAsia="Roboto" w:hAnsi="Roboto" w:cs="Roboto"/>
        </w:rPr>
        <w:t>:</w:t>
      </w:r>
    </w:p>
    <w:p w14:paraId="65082818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Связь непрерывности и предела</w:t>
      </w:r>
    </w:p>
    <w:p w14:paraId="04F71EFA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AD05847" wp14:editId="56C0C2C7">
            <wp:extent cx="5311140" cy="1529608"/>
            <wp:effectExtent l="0" t="0" r="381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31"/>
                    <a:srcRect l="4756" t="5060" r="10275" b="3838"/>
                    <a:stretch/>
                  </pic:blipFill>
                  <pic:spPr bwMode="auto">
                    <a:xfrm>
                      <a:off x="0" y="0"/>
                      <a:ext cx="5353540" cy="154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12C6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Характеристика непрерывности в терминах односторонних пределов</w:t>
      </w:r>
    </w:p>
    <w:p w14:paraId="2818E104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F67E2FB" wp14:editId="6C5F84BE">
            <wp:extent cx="5364480" cy="1943007"/>
            <wp:effectExtent l="0" t="0" r="7620" b="635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32"/>
                    <a:srcRect l="1405" t="2586" r="8704" b="3202"/>
                    <a:stretch/>
                  </pic:blipFill>
                  <pic:spPr bwMode="auto">
                    <a:xfrm>
                      <a:off x="0" y="0"/>
                      <a:ext cx="5366851" cy="194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D1AF0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Локальные свойства непрерывных функций</w:t>
      </w:r>
    </w:p>
    <w:p w14:paraId="237F43C7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282E456" wp14:editId="36EC8816">
            <wp:extent cx="5870251" cy="2430780"/>
            <wp:effectExtent l="0" t="0" r="0" b="762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 rotWithShape="1">
                    <a:blip r:embed="rId33"/>
                    <a:srcRect l="6468" t="2258" r="10018" b="2876"/>
                    <a:stretch/>
                  </pic:blipFill>
                  <pic:spPr bwMode="auto">
                    <a:xfrm>
                      <a:off x="0" y="0"/>
                      <a:ext cx="5881320" cy="243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F3EB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Непрерывность композиции функций</w:t>
      </w:r>
    </w:p>
    <w:p w14:paraId="1D357B47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2A070188" wp14:editId="7AF53733">
            <wp:extent cx="5897354" cy="944880"/>
            <wp:effectExtent l="0" t="0" r="8255" b="762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4"/>
                    <a:srcRect l="5057" t="6900" r="9756" b="13053"/>
                    <a:stretch/>
                  </pic:blipFill>
                  <pic:spPr bwMode="auto">
                    <a:xfrm>
                      <a:off x="0" y="0"/>
                      <a:ext cx="5908149" cy="94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724C4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Теорема Вейерштрасса для непрерывной функции</w:t>
      </w:r>
    </w:p>
    <w:p w14:paraId="1DDA421B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AEEAB2F" wp14:editId="20BB0669">
            <wp:extent cx="5670177" cy="1028151"/>
            <wp:effectExtent l="0" t="0" r="6985" b="635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35"/>
                    <a:srcRect l="5763" t="8483" r="7230" b="4019"/>
                    <a:stretch/>
                  </pic:blipFill>
                  <pic:spPr bwMode="auto">
                    <a:xfrm>
                      <a:off x="0" y="0"/>
                      <a:ext cx="5694770" cy="10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C38C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Первая теорема Больцано-Коши</w:t>
      </w:r>
    </w:p>
    <w:p w14:paraId="3F28C579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612A098" wp14:editId="50B2602F">
            <wp:extent cx="5742335" cy="869576"/>
            <wp:effectExtent l="0" t="0" r="0" b="6985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36"/>
                    <a:srcRect l="5645" t="8255" r="8100" b="8437"/>
                    <a:stretch/>
                  </pic:blipFill>
                  <pic:spPr bwMode="auto">
                    <a:xfrm>
                      <a:off x="0" y="0"/>
                      <a:ext cx="5789089" cy="876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9737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Вторая теорема Больцано-Коши</w:t>
      </w:r>
    </w:p>
    <w:p w14:paraId="3BB1CDCE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20C0E682" wp14:editId="17AA0389">
            <wp:extent cx="5780405" cy="898807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37"/>
                    <a:srcRect l="7354" t="7900" r="10156" b="5987"/>
                    <a:stretch/>
                  </pic:blipFill>
                  <pic:spPr bwMode="auto">
                    <a:xfrm>
                      <a:off x="0" y="0"/>
                      <a:ext cx="5810725" cy="90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33D9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Критерий непрерывности монотонной функции</w:t>
      </w:r>
    </w:p>
    <w:p w14:paraId="0D9EE7C6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CAC207C" wp14:editId="53356C93">
            <wp:extent cx="5783128" cy="1212850"/>
            <wp:effectExtent l="0" t="0" r="8255" b="635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38"/>
                    <a:srcRect l="5997" t="4161" r="9286" b="6083"/>
                    <a:stretch/>
                  </pic:blipFill>
                  <pic:spPr bwMode="auto">
                    <a:xfrm>
                      <a:off x="0" y="0"/>
                      <a:ext cx="5821697" cy="122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458A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Об обратной функции</w:t>
      </w:r>
    </w:p>
    <w:p w14:paraId="1E2E71DD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A78C0C1" wp14:editId="16B4E70F">
            <wp:extent cx="5797380" cy="2048933"/>
            <wp:effectExtent l="0" t="0" r="0" b="889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39"/>
                    <a:srcRect l="4703" t="2531" r="9068" b="3797"/>
                    <a:stretch/>
                  </pic:blipFill>
                  <pic:spPr bwMode="auto">
                    <a:xfrm>
                      <a:off x="0" y="0"/>
                      <a:ext cx="5814717" cy="205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DDA2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Теорема Кантора</w:t>
      </w:r>
    </w:p>
    <w:p w14:paraId="128D9274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15D6C00" wp14:editId="6EE0F658">
            <wp:extent cx="5820833" cy="54076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40"/>
                    <a:srcRect l="5885" t="17779" r="7849" b="6495"/>
                    <a:stretch/>
                  </pic:blipFill>
                  <pic:spPr bwMode="auto">
                    <a:xfrm>
                      <a:off x="0" y="0"/>
                      <a:ext cx="5904055" cy="54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36B1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Связь производной и дифференцируемости</w:t>
      </w:r>
    </w:p>
    <w:p w14:paraId="73971A3C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568D32F" wp14:editId="3116B7EA">
            <wp:extent cx="5780665" cy="92202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41"/>
                    <a:srcRect l="5057" t="7948" r="10100" b="8861"/>
                    <a:stretch/>
                  </pic:blipFill>
                  <pic:spPr bwMode="auto">
                    <a:xfrm>
                      <a:off x="0" y="0"/>
                      <a:ext cx="5794922" cy="92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66C42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Непрерывность дифференцируемой функции</w:t>
      </w:r>
    </w:p>
    <w:p w14:paraId="6B03C836" w14:textId="77777777" w:rsidR="00243E97" w:rsidRDefault="00000000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252B439F" wp14:editId="1DBD32B4">
            <wp:extent cx="5590309" cy="685767"/>
            <wp:effectExtent l="0" t="0" r="0" b="635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42"/>
                    <a:srcRect l="4704" t="13234" r="8922" b="4854"/>
                    <a:stretch/>
                  </pic:blipFill>
                  <pic:spPr bwMode="auto">
                    <a:xfrm>
                      <a:off x="0" y="0"/>
                      <a:ext cx="5597037" cy="68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4AE37" w14:textId="77777777" w:rsidR="00243E97" w:rsidRDefault="00000000">
      <w:pPr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Уравнение касательной к графику функции в точке</w:t>
      </w:r>
    </w:p>
    <w:p w14:paraId="193C2B5B" w14:textId="77777777" w:rsidR="00243E97" w:rsidRDefault="00000000">
      <w:pPr>
        <w:spacing w:before="240" w:after="24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3461422" wp14:editId="6212B947">
            <wp:extent cx="5638800" cy="1017905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43"/>
                    <a:srcRect l="5025" t="4905" r="7836" b="4913"/>
                    <a:stretch/>
                  </pic:blipFill>
                  <pic:spPr bwMode="auto">
                    <a:xfrm>
                      <a:off x="0" y="0"/>
                      <a:ext cx="5646639" cy="101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7FE74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и дифференциал суммы, произведения, частного функций</w:t>
      </w:r>
    </w:p>
    <w:p w14:paraId="2EC96B0E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4F9D690B" wp14:editId="320A08BB">
            <wp:extent cx="5903774" cy="2736272"/>
            <wp:effectExtent l="0" t="0" r="1905" b="6985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 rotWithShape="1">
                    <a:blip r:embed="rId44"/>
                    <a:srcRect l="4383" t="3031" r="9331" b="2501"/>
                    <a:stretch/>
                  </pic:blipFill>
                  <pic:spPr bwMode="auto">
                    <a:xfrm>
                      <a:off x="0" y="0"/>
                      <a:ext cx="5915460" cy="274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CB36F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26B2340E" wp14:editId="298D3803">
            <wp:extent cx="5903595" cy="1523106"/>
            <wp:effectExtent l="0" t="0" r="1905" b="127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45"/>
                    <a:srcRect l="4491" t="3836" r="5561" b="3660"/>
                    <a:stretch/>
                  </pic:blipFill>
                  <pic:spPr bwMode="auto">
                    <a:xfrm>
                      <a:off x="0" y="0"/>
                      <a:ext cx="5909775" cy="15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5767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и дифференциал композиции функций</w:t>
      </w:r>
    </w:p>
    <w:p w14:paraId="2251FF76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138C90D" wp14:editId="27E6FC2E">
            <wp:extent cx="5970254" cy="1149928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46"/>
                    <a:srcRect l="2458" t="4780" r="7576" b="6805"/>
                    <a:stretch/>
                  </pic:blipFill>
                  <pic:spPr bwMode="auto">
                    <a:xfrm>
                      <a:off x="0" y="0"/>
                      <a:ext cx="5988803" cy="115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20917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C2F82B0" wp14:editId="3FF02573">
            <wp:extent cx="6019800" cy="921327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47"/>
                    <a:srcRect l="3208" t="11423" r="3801" b="4138"/>
                    <a:stretch/>
                  </pic:blipFill>
                  <pic:spPr bwMode="auto">
                    <a:xfrm>
                      <a:off x="0" y="0"/>
                      <a:ext cx="6025823" cy="92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38C2D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и дифференциал обратной функции</w:t>
      </w:r>
    </w:p>
    <w:p w14:paraId="18856581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3FC24CF6" wp14:editId="511C775A">
            <wp:extent cx="5894705" cy="1468582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48"/>
                    <a:srcRect l="4383" t="3465" r="4580" b="4690"/>
                    <a:stretch/>
                  </pic:blipFill>
                  <pic:spPr bwMode="auto">
                    <a:xfrm>
                      <a:off x="0" y="0"/>
                      <a:ext cx="5899214" cy="14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C075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359A588" wp14:editId="64697B02">
            <wp:extent cx="5894705" cy="907473"/>
            <wp:effectExtent l="0" t="0" r="0" b="6985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49"/>
                    <a:srcRect l="3528" t="8348" r="5440" b="7528"/>
                    <a:stretch/>
                  </pic:blipFill>
                  <pic:spPr bwMode="auto">
                    <a:xfrm>
                      <a:off x="0" y="0"/>
                      <a:ext cx="5898867" cy="90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23FE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Производная функции, заданной параметрически</w:t>
      </w:r>
    </w:p>
    <w:p w14:paraId="10B098CC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C4CEA87" wp14:editId="55166B85">
            <wp:extent cx="5894705" cy="1544781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50"/>
                    <a:srcRect l="4063" t="3992" r="8437" b="5505"/>
                    <a:stretch/>
                  </pic:blipFill>
                  <pic:spPr bwMode="auto">
                    <a:xfrm>
                      <a:off x="0" y="0"/>
                      <a:ext cx="5914634" cy="155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958F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Теорема Ферма</w:t>
      </w:r>
    </w:p>
    <w:p w14:paraId="4C908BC8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9478BA2" wp14:editId="6AB1DEFA">
            <wp:extent cx="5791200" cy="741218"/>
            <wp:effectExtent l="0" t="0" r="0" b="1905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51"/>
                    <a:srcRect l="1924" t="9855" r="8631" b="9016"/>
                    <a:stretch/>
                  </pic:blipFill>
                  <pic:spPr bwMode="auto">
                    <a:xfrm>
                      <a:off x="0" y="0"/>
                      <a:ext cx="5796038" cy="74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42A8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Теорема </w:t>
      </w:r>
      <w:proofErr w:type="spellStart"/>
      <w:r>
        <w:rPr>
          <w:rFonts w:ascii="Roboto" w:eastAsia="Roboto" w:hAnsi="Roboto" w:cs="Roboto"/>
        </w:rPr>
        <w:t>Ролля</w:t>
      </w:r>
      <w:proofErr w:type="spellEnd"/>
    </w:p>
    <w:p w14:paraId="5BBD206A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80CF38B" wp14:editId="6BCF42FA">
            <wp:extent cx="5832764" cy="872490"/>
            <wp:effectExtent l="0" t="0" r="0" b="381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52"/>
                    <a:srcRect l="2672" t="3639" r="7192" b="4635"/>
                    <a:stretch/>
                  </pic:blipFill>
                  <pic:spPr bwMode="auto">
                    <a:xfrm>
                      <a:off x="0" y="0"/>
                      <a:ext cx="5840813" cy="87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1663E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Теорема Лагранжа</w:t>
      </w:r>
    </w:p>
    <w:p w14:paraId="420C02EF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7061B9C" wp14:editId="65E7D657">
            <wp:extent cx="5496531" cy="854133"/>
            <wp:effectExtent l="0" t="0" r="9525" b="3175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53"/>
                    <a:srcRect l="4917" t="8083" r="10139" b="8770"/>
                    <a:stretch/>
                  </pic:blipFill>
                  <pic:spPr bwMode="auto">
                    <a:xfrm>
                      <a:off x="0" y="0"/>
                      <a:ext cx="5504331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95D52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Теорема Коши</w:t>
      </w:r>
    </w:p>
    <w:p w14:paraId="6ADDF791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E58898A" wp14:editId="363C556A">
            <wp:extent cx="5748048" cy="1683327"/>
            <wp:effectExtent l="0" t="0" r="508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54"/>
                    <a:srcRect l="4169" t="4168" r="7063" b="3720"/>
                    <a:stretch/>
                  </pic:blipFill>
                  <pic:spPr bwMode="auto">
                    <a:xfrm>
                      <a:off x="0" y="0"/>
                      <a:ext cx="5752131" cy="168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5B47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Правило </w:t>
      </w:r>
      <w:proofErr w:type="spellStart"/>
      <w:r>
        <w:rPr>
          <w:rFonts w:ascii="Roboto" w:eastAsia="Roboto" w:hAnsi="Roboto" w:cs="Roboto"/>
        </w:rPr>
        <w:t>Лопиталя</w:t>
      </w:r>
      <w:proofErr w:type="spellEnd"/>
    </w:p>
    <w:p w14:paraId="2B0D985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41D765E8" wp14:editId="33DA01CE">
            <wp:extent cx="5610860" cy="1981200"/>
            <wp:effectExtent l="0" t="0" r="889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5"/>
                    <a:srcRect l="4169" t="4248" r="9208" b="2302"/>
                    <a:stretch/>
                  </pic:blipFill>
                  <pic:spPr bwMode="auto">
                    <a:xfrm>
                      <a:off x="0" y="0"/>
                      <a:ext cx="5613089" cy="198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6059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Критерий монотонности функции</w:t>
      </w:r>
    </w:p>
    <w:p w14:paraId="6E12190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D4243CD" wp14:editId="72A322B4">
            <wp:extent cx="5610860" cy="1330036"/>
            <wp:effectExtent l="0" t="0" r="0" b="381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56"/>
                    <a:srcRect l="3741" t="6585" r="9622" b="3082"/>
                    <a:stretch/>
                  </pic:blipFill>
                  <pic:spPr bwMode="auto">
                    <a:xfrm>
                      <a:off x="0" y="0"/>
                      <a:ext cx="5613985" cy="133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6A65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Критерий постоянства функции</w:t>
      </w:r>
    </w:p>
    <w:p w14:paraId="593C8A85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0141665" wp14:editId="5C0313FA">
            <wp:extent cx="5867400" cy="70612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 rotWithShape="1">
                    <a:blip r:embed="rId57"/>
                    <a:srcRect l="3423" t="9632" r="5971" b="8549"/>
                    <a:stretch/>
                  </pic:blipFill>
                  <pic:spPr bwMode="auto">
                    <a:xfrm>
                      <a:off x="0" y="0"/>
                      <a:ext cx="5871256" cy="70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E464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Формула Тейлора с остатком в форме Пеано</w:t>
      </w:r>
    </w:p>
    <w:p w14:paraId="0B387C2A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86F53D2" wp14:editId="5CA28D90">
            <wp:extent cx="5492750" cy="1025237"/>
            <wp:effectExtent l="0" t="0" r="0" b="381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58"/>
                    <a:srcRect l="6628" t="4198" r="8520" b="7000"/>
                    <a:stretch/>
                  </pic:blipFill>
                  <pic:spPr bwMode="auto">
                    <a:xfrm>
                      <a:off x="0" y="0"/>
                      <a:ext cx="5498354" cy="102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14B4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Единственность </w:t>
      </w:r>
      <w:proofErr w:type="spellStart"/>
      <w:r>
        <w:rPr>
          <w:rFonts w:ascii="Roboto" w:eastAsia="Roboto" w:hAnsi="Roboto" w:cs="Roboto"/>
        </w:rPr>
        <w:t>многослена</w:t>
      </w:r>
      <w:proofErr w:type="spellEnd"/>
      <w:r>
        <w:rPr>
          <w:rFonts w:ascii="Roboto" w:eastAsia="Roboto" w:hAnsi="Roboto" w:cs="Roboto"/>
        </w:rPr>
        <w:t xml:space="preserve"> Тейлора</w:t>
      </w:r>
    </w:p>
    <w:p w14:paraId="4B2705C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C5FA923" wp14:editId="36C6547C">
            <wp:extent cx="5825837" cy="1891030"/>
            <wp:effectExtent l="0" t="0" r="381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59"/>
                    <a:srcRect l="6091" t="5197" r="3955" b="6126"/>
                    <a:stretch/>
                  </pic:blipFill>
                  <pic:spPr bwMode="auto">
                    <a:xfrm>
                      <a:off x="0" y="0"/>
                      <a:ext cx="5826194" cy="1891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E644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Связь монотонности и производной</w:t>
      </w:r>
    </w:p>
    <w:p w14:paraId="43D28762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0474F9A8" wp14:editId="7C47D32A">
            <wp:extent cx="5527964" cy="18351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60"/>
                    <a:srcRect l="5559" t="5181" r="9079" b="3307"/>
                    <a:stretch/>
                  </pic:blipFill>
                  <pic:spPr bwMode="auto">
                    <a:xfrm>
                      <a:off x="0" y="0"/>
                      <a:ext cx="5531401" cy="183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9BC8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Необходимое условие экстремума</w:t>
      </w:r>
    </w:p>
    <w:p w14:paraId="7285380C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8A9FB17" wp14:editId="4C850B9B">
            <wp:extent cx="5527675" cy="678815"/>
            <wp:effectExtent l="0" t="0" r="0" b="6985"/>
            <wp:docPr id="5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61"/>
                    <a:srcRect l="4811" t="7045" r="9756" b="6615"/>
                    <a:stretch/>
                  </pic:blipFill>
                  <pic:spPr bwMode="auto">
                    <a:xfrm>
                      <a:off x="0" y="0"/>
                      <a:ext cx="5536103" cy="67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0FE1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Первое достаточное условие экстремума</w:t>
      </w:r>
    </w:p>
    <w:p w14:paraId="2BA21DC1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1BBC8276" wp14:editId="01F79103">
            <wp:extent cx="5978525" cy="1205188"/>
            <wp:effectExtent l="0" t="0" r="3175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62"/>
                    <a:srcRect l="3194" t="6615" r="6922"/>
                    <a:stretch/>
                  </pic:blipFill>
                  <pic:spPr bwMode="auto">
                    <a:xfrm>
                      <a:off x="0" y="0"/>
                      <a:ext cx="6027560" cy="121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C4810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8ABADA3" wp14:editId="0353E05A">
            <wp:extent cx="5978525" cy="1322578"/>
            <wp:effectExtent l="0" t="0" r="3175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63"/>
                    <a:srcRect l="2780" t="1" r="4874" b="5241"/>
                    <a:stretch/>
                  </pic:blipFill>
                  <pic:spPr bwMode="auto">
                    <a:xfrm>
                      <a:off x="0" y="0"/>
                      <a:ext cx="5983981" cy="132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54436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Второе достаточное условие экстремума</w:t>
      </w:r>
    </w:p>
    <w:p w14:paraId="3C56A08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6560953" wp14:editId="62E8ABE4">
            <wp:extent cx="5498672" cy="1323975"/>
            <wp:effectExtent l="0" t="0" r="6985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 rotWithShape="1">
                    <a:blip r:embed="rId64"/>
                    <a:srcRect l="6982" t="4020" r="8084" b="2815"/>
                    <a:stretch/>
                  </pic:blipFill>
                  <pic:spPr bwMode="auto">
                    <a:xfrm>
                      <a:off x="0" y="0"/>
                      <a:ext cx="5503687" cy="132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93B6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Критерий выпуклости дважды дифференцируемой функции</w:t>
      </w:r>
    </w:p>
    <w:p w14:paraId="7B2789F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18E5279" wp14:editId="35AD4B88">
            <wp:extent cx="5736652" cy="1385888"/>
            <wp:effectExtent l="0" t="0" r="0" b="508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65"/>
                    <a:srcRect l="4998" t="7441" r="6398" b="2294"/>
                    <a:stretch/>
                  </pic:blipFill>
                  <pic:spPr bwMode="auto">
                    <a:xfrm>
                      <a:off x="0" y="0"/>
                      <a:ext cx="5741589" cy="138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3181" w14:textId="77777777" w:rsidR="00243E97" w:rsidRDefault="00000000">
      <w:pPr>
        <w:widowControl w:val="0"/>
        <w:numPr>
          <w:ilvl w:val="0"/>
          <w:numId w:val="1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Формулы для коэффициентов наклонной асимптоты</w:t>
      </w:r>
    </w:p>
    <w:p w14:paraId="6B4BF003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6905289F" wp14:editId="30482C81">
            <wp:extent cx="5667375" cy="1262062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66"/>
                    <a:srcRect l="4337" t="6480" r="8143" b="3115"/>
                    <a:stretch/>
                  </pic:blipFill>
                  <pic:spPr bwMode="auto">
                    <a:xfrm>
                      <a:off x="0" y="0"/>
                      <a:ext cx="5671334" cy="126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8E3C" w14:textId="77777777" w:rsidR="00243E97" w:rsidRDefault="00000000">
      <w:pPr>
        <w:widowControl w:val="0"/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9D7EBA6" wp14:editId="636D12BC">
            <wp:extent cx="5651813" cy="280670"/>
            <wp:effectExtent l="0" t="0" r="6350" b="508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67"/>
                    <a:srcRect l="3523" t="28656" r="8963" b="12989"/>
                    <a:stretch/>
                  </pic:blipFill>
                  <pic:spPr bwMode="auto">
                    <a:xfrm>
                      <a:off x="0" y="0"/>
                      <a:ext cx="5670903" cy="28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3E97">
      <w:pgSz w:w="11906" w:h="16838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69B5B70-C940-4DDB-8694-BB69A9E4DAC3}"/>
    <w:embedBold r:id="rId2" w:fontKey="{F2F7EDB8-B954-4C2B-AED3-FDB539E8403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3" w:fontKey="{588CDE65-EDEE-4D7B-9FD3-12B721E1296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6A407E9F-C7EB-4FEC-A48D-7B6CC93166C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B5D77"/>
    <w:multiLevelType w:val="multilevel"/>
    <w:tmpl w:val="B82297F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306566"/>
    <w:multiLevelType w:val="multilevel"/>
    <w:tmpl w:val="71486F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44552099">
    <w:abstractNumId w:val="1"/>
  </w:num>
  <w:num w:numId="2" w16cid:durableId="955915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E97"/>
    <w:rsid w:val="000E39B4"/>
    <w:rsid w:val="00243E97"/>
    <w:rsid w:val="002F341A"/>
    <w:rsid w:val="00572397"/>
    <w:rsid w:val="005D7EA3"/>
    <w:rsid w:val="00686E14"/>
    <w:rsid w:val="00A04AC0"/>
    <w:rsid w:val="00A06140"/>
    <w:rsid w:val="00B83209"/>
    <w:rsid w:val="00B85A6D"/>
    <w:rsid w:val="00CD1C68"/>
    <w:rsid w:val="00D0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1D9EA"/>
  <w15:docId w15:val="{848FDE3C-DAA3-4ED1-BB4D-48AC314D7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Сакулин Иван Михайлович</cp:lastModifiedBy>
  <cp:revision>10</cp:revision>
  <dcterms:created xsi:type="dcterms:W3CDTF">2024-12-18T12:06:00Z</dcterms:created>
  <dcterms:modified xsi:type="dcterms:W3CDTF">2024-12-18T12:26:00Z</dcterms:modified>
</cp:coreProperties>
</file>